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C773" w14:textId="1352EAD9" w:rsidR="003966D6" w:rsidRPr="005F3CFB" w:rsidRDefault="003966D6" w:rsidP="005F3CFB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Rzeszów, ………………...........</w:t>
      </w:r>
      <w:r w:rsidR="00AB003F">
        <w:rPr>
          <w:rFonts w:asciiTheme="minorHAnsi" w:eastAsiaTheme="minorHAnsi" w:hAnsiTheme="minorHAnsi" w:cs="Arial"/>
          <w:sz w:val="23"/>
          <w:szCs w:val="23"/>
          <w:lang w:eastAsia="en-US"/>
        </w:rPr>
        <w:t>...</w:t>
      </w:r>
    </w:p>
    <w:p w14:paraId="059F6F28" w14:textId="77777777" w:rsidR="003966D6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5078060E" w14:textId="77777777" w:rsidR="003966D6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6E1ABFE9" w14:textId="33FC972D" w:rsidR="003966D6" w:rsidRPr="003966D6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1341477B" w14:textId="77777777" w:rsidR="003966D6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</w:p>
    <w:p w14:paraId="5F1F7849" w14:textId="68B55AE2" w:rsidR="003966D6" w:rsidRDefault="003966D6" w:rsidP="00B61AF4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WNIOSEK O REZERWACJĘ KORTÓW</w:t>
      </w:r>
      <w:r w:rsidR="00C4545E">
        <w:rPr>
          <w:rFonts w:asciiTheme="minorHAnsi" w:eastAsiaTheme="minorHAnsi" w:hAnsiTheme="minorHAnsi" w:cs="Arial"/>
          <w:b/>
          <w:lang w:eastAsia="en-US"/>
        </w:rPr>
        <w:t xml:space="preserve">  NA HALI</w:t>
      </w:r>
      <w:r>
        <w:rPr>
          <w:rFonts w:asciiTheme="minorHAnsi" w:eastAsiaTheme="minorHAnsi" w:hAnsiTheme="minorHAnsi" w:cs="Arial"/>
          <w:b/>
          <w:lang w:eastAsia="en-US"/>
        </w:rPr>
        <w:t xml:space="preserve"> TENISOW</w:t>
      </w:r>
      <w:r w:rsidR="00C4545E">
        <w:rPr>
          <w:rFonts w:asciiTheme="minorHAnsi" w:eastAsiaTheme="minorHAnsi" w:hAnsiTheme="minorHAnsi" w:cs="Arial"/>
          <w:b/>
          <w:lang w:eastAsia="en-US"/>
        </w:rPr>
        <w:t>EJ</w:t>
      </w:r>
      <w:r>
        <w:rPr>
          <w:rFonts w:asciiTheme="minorHAnsi" w:eastAsiaTheme="minorHAnsi" w:hAnsiTheme="minorHAnsi" w:cs="Arial"/>
          <w:b/>
          <w:lang w:eastAsia="en-US"/>
        </w:rPr>
        <w:br/>
      </w:r>
      <w:r>
        <w:rPr>
          <w:rFonts w:asciiTheme="minorHAnsi" w:eastAsiaTheme="minorHAnsi" w:hAnsiTheme="minorHAnsi" w:cs="Arial"/>
          <w:lang w:eastAsia="en-US"/>
        </w:rPr>
        <w:t>Rzeszowskiego Ośrodka Sportu i Rekreacji przy ul. Ks. Jałowego 23A</w:t>
      </w:r>
    </w:p>
    <w:p w14:paraId="106C8B70" w14:textId="77777777" w:rsidR="00B61AF4" w:rsidRPr="00B61AF4" w:rsidRDefault="00B61AF4" w:rsidP="00B61AF4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</w:p>
    <w:p w14:paraId="55567B62" w14:textId="18C2B9AC" w:rsidR="003966D6" w:rsidRPr="005F3CFB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Zwracam się z prośbą o dokonanie rezerwacji Kortów</w:t>
      </w:r>
      <w:r w:rsidR="00C4545E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na Hali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Tenisow</w:t>
      </w:r>
      <w:r w:rsidR="00C4545E">
        <w:rPr>
          <w:rFonts w:asciiTheme="minorHAnsi" w:eastAsiaTheme="minorHAnsi" w:hAnsiTheme="minorHAnsi" w:cs="Arial"/>
          <w:sz w:val="23"/>
          <w:szCs w:val="23"/>
          <w:lang w:eastAsia="en-US"/>
        </w:rPr>
        <w:t>ej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przy ul. Ks. Jałowego 23A 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br/>
        <w:t>w sezonie letnim 20.……</w:t>
      </w:r>
      <w:r w:rsidR="00AB003F">
        <w:rPr>
          <w:rFonts w:asciiTheme="minorHAnsi" w:eastAsiaTheme="minorHAnsi" w:hAnsiTheme="minorHAnsi" w:cs="Arial"/>
          <w:sz w:val="23"/>
          <w:szCs w:val="23"/>
          <w:lang w:eastAsia="en-US"/>
        </w:rPr>
        <w:t>…..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w następujące dni tygodnia:</w:t>
      </w:r>
    </w:p>
    <w:p w14:paraId="71C849E5" w14:textId="04D22A97" w:rsidR="003966D6" w:rsidRPr="005F3CFB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 w godzinach od ......................... do ........................................</w:t>
      </w:r>
      <w:r w:rsidR="006B7012"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</w:p>
    <w:p w14:paraId="2BC7DA97" w14:textId="0BFD05FC" w:rsidR="003966D6" w:rsidRPr="005F3CFB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 ......................................... w godzinach od ......................... do .......................................</w:t>
      </w:r>
      <w:r w:rsidR="006B7012"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</w:t>
      </w:r>
    </w:p>
    <w:p w14:paraId="252D5788" w14:textId="18F328C1" w:rsidR="003966D6" w:rsidRPr="005F3CFB" w:rsidRDefault="003966D6" w:rsidP="003966D6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w godzinach od ......................... do ........................................</w:t>
      </w:r>
      <w:r w:rsidR="006B7012">
        <w:rPr>
          <w:rFonts w:asciiTheme="minorHAnsi" w:eastAsiaTheme="minorHAnsi" w:hAnsiTheme="minorHAnsi" w:cs="Arial"/>
          <w:sz w:val="23"/>
          <w:szCs w:val="23"/>
          <w:lang w:eastAsia="en-US"/>
        </w:rPr>
        <w:t>.......</w:t>
      </w:r>
    </w:p>
    <w:p w14:paraId="33586706" w14:textId="77777777" w:rsidR="003966D6" w:rsidRPr="005F3CFB" w:rsidRDefault="003966D6" w:rsidP="003966D6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b/>
          <w:sz w:val="19"/>
          <w:szCs w:val="19"/>
          <w:lang w:eastAsia="en-US"/>
        </w:rPr>
        <w:t>*ROSiR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zastrzega sobie prawo do odwołania rezerwacji z powodu organizacji turniejów tenisowych i imprez sportowych, a także w razie konieczności wykonania czynności konserwacyjnych i porządkowych.</w:t>
      </w:r>
    </w:p>
    <w:p w14:paraId="617516A3" w14:textId="237E1602" w:rsidR="003966D6" w:rsidRPr="005F3CFB" w:rsidRDefault="003966D6" w:rsidP="003966D6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Odwołanie rezerwacji stałej lub jednorazowej powinno nastąpić nie później niż na 24 godziny przed ustalonym terminem korzystania z kortów</w:t>
      </w:r>
      <w:r w:rsidR="00C4545E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Hali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tenisow</w:t>
      </w:r>
      <w:r w:rsidR="00C4545E">
        <w:rPr>
          <w:rFonts w:asciiTheme="minorHAnsi" w:eastAsiaTheme="minorHAnsi" w:hAnsiTheme="minorHAnsi" w:cstheme="minorHAnsi"/>
          <w:sz w:val="19"/>
          <w:szCs w:val="19"/>
          <w:lang w:eastAsia="pl-PL"/>
        </w:rPr>
        <w:t>ej.</w:t>
      </w:r>
    </w:p>
    <w:p w14:paraId="63F253AA" w14:textId="0B73D534" w:rsidR="003966D6" w:rsidRPr="00752065" w:rsidRDefault="003966D6" w:rsidP="003966D6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</w:pPr>
      <w:r w:rsidRPr="00752065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pl-PL"/>
        </w:rPr>
        <w:t xml:space="preserve">Za niewykorzystane i nieodwołane rezerwacje będzie naliczana opłata jak za korzystanie z kortów </w:t>
      </w:r>
      <w:r w:rsidR="00C4545E" w:rsidRPr="00752065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pl-PL"/>
        </w:rPr>
        <w:t>Hali Tenisowej</w:t>
      </w:r>
      <w:r w:rsidRPr="00752065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pl-PL"/>
        </w:rPr>
        <w:t xml:space="preserve"> wg </w:t>
      </w:r>
      <w:r w:rsidRPr="00752065">
        <w:rPr>
          <w:rFonts w:asciiTheme="minorHAnsi" w:hAnsiTheme="minorHAnsi" w:cstheme="minorHAnsi"/>
          <w:i/>
          <w:color w:val="000000" w:themeColor="text1"/>
          <w:sz w:val="19"/>
          <w:szCs w:val="19"/>
          <w:lang w:eastAsia="pl-PL"/>
        </w:rPr>
        <w:t>cennika opłat za usługi świadczone przez Rzeszowski Ośrodek Sportu i Rekreacji</w:t>
      </w:r>
      <w:r w:rsidRPr="00752065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 xml:space="preserve"> stanowiącego</w:t>
      </w:r>
      <w:r w:rsidR="005F3CFB" w:rsidRPr="00752065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 xml:space="preserve"> Załącznik</w:t>
      </w:r>
      <w:r w:rsidRPr="00752065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 xml:space="preserve"> </w:t>
      </w:r>
      <w:r w:rsidR="005F3CFB" w:rsidRPr="0075206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do </w:t>
      </w:r>
      <w:r w:rsidR="005F3CFB" w:rsidRPr="00752065">
        <w:rPr>
          <w:rFonts w:asciiTheme="minorHAnsi" w:hAnsiTheme="minorHAnsi" w:cstheme="minorHAnsi"/>
          <w:iCs/>
          <w:color w:val="000000" w:themeColor="text1"/>
          <w:sz w:val="19"/>
          <w:szCs w:val="19"/>
        </w:rPr>
        <w:t xml:space="preserve">Uchwały Rady Miasta Rzeszowa Nr LVI/1190/2021 z dnia 14 grudnia 2021 </w:t>
      </w:r>
      <w:r w:rsidR="005F3CFB" w:rsidRPr="0075206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r. </w:t>
      </w:r>
      <w:r w:rsidR="005F3CFB" w:rsidRPr="00752065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w sprawie ustalenia cen i opłat za korzystanie z obiektów i urządzeń użyteczności publicznej stanowiących mienie komunalne Miasta Rzeszowa administrowanych przez Rzeszowski Ośrodek Sportu i Rekreacji, a także w sprawie określenia zasad ich zmiany oraz powierzenia Prezydentowi Miasta Rzeszowa uprawnienia w zakresie zmiany wysokości tych cen i opłat.</w:t>
      </w:r>
    </w:p>
    <w:p w14:paraId="2E698E8F" w14:textId="19004F90" w:rsidR="003966D6" w:rsidRPr="00752065" w:rsidRDefault="003966D6" w:rsidP="003966D6">
      <w:pPr>
        <w:jc w:val="both"/>
        <w:rPr>
          <w:rFonts w:asciiTheme="minorHAnsi" w:hAnsiTheme="minorHAnsi"/>
          <w:color w:val="000000" w:themeColor="text1"/>
          <w:sz w:val="19"/>
          <w:szCs w:val="19"/>
        </w:rPr>
      </w:pP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Świadoma/y odpowiedzialności karnej za udzielanie nieprawdziwych informacji (art. 233 § 1 KK¹), odpowiedzialności na podstawie art. 286 KK² oraz odpowiedzialności cywilnej i dyscyplinarnej, o</w:t>
      </w:r>
      <w:r w:rsidRPr="00752065">
        <w:rPr>
          <w:rFonts w:asciiTheme="minorHAnsi" w:hAnsiTheme="minorHAnsi"/>
          <w:color w:val="000000" w:themeColor="text1"/>
          <w:sz w:val="19"/>
          <w:szCs w:val="19"/>
        </w:rPr>
        <w:t xml:space="preserve">świadczam, że w ramach godzin objętych rezerwacją na kortach </w:t>
      </w:r>
      <w:r w:rsidR="00C4545E" w:rsidRPr="00752065">
        <w:rPr>
          <w:rFonts w:asciiTheme="minorHAnsi" w:hAnsiTheme="minorHAnsi"/>
          <w:color w:val="000000" w:themeColor="text1"/>
          <w:sz w:val="19"/>
          <w:szCs w:val="19"/>
        </w:rPr>
        <w:t xml:space="preserve">Hali Tenisowej </w:t>
      </w:r>
      <w:r w:rsidRPr="00752065">
        <w:rPr>
          <w:rFonts w:asciiTheme="minorHAnsi" w:hAnsiTheme="minorHAnsi"/>
          <w:color w:val="000000" w:themeColor="text1"/>
          <w:sz w:val="19"/>
          <w:szCs w:val="19"/>
        </w:rPr>
        <w:t xml:space="preserve">ROSiR nie prowadzę działalności gospodarczej w rozumieniu </w:t>
      </w: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Ustawy z dnia 6 marca 2018 r. Prawo Przedsiębiorców (Dz. U. z 2021, poz. 162).</w:t>
      </w:r>
    </w:p>
    <w:p w14:paraId="4FB3F910" w14:textId="77777777" w:rsidR="003966D6" w:rsidRPr="00752065" w:rsidRDefault="003966D6" w:rsidP="003966D6">
      <w:pPr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</w:p>
    <w:p w14:paraId="228ED21A" w14:textId="4DE57DFF" w:rsidR="003966D6" w:rsidRPr="00752065" w:rsidRDefault="003966D6" w:rsidP="003966D6">
      <w:pPr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Jednocześnie oświadczam, że zapoznałem/-</w:t>
      </w:r>
      <w:proofErr w:type="spellStart"/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am</w:t>
      </w:r>
      <w:proofErr w:type="spellEnd"/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 się z treścią Regulaminu </w:t>
      </w:r>
      <w:r w:rsidR="00C4545E"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Hali </w:t>
      </w:r>
      <w:r w:rsidR="00AB003F" w:rsidRPr="00752065">
        <w:rPr>
          <w:rFonts w:asciiTheme="minorHAnsi" w:hAnsiTheme="minorHAnsi" w:cs="Arial"/>
          <w:color w:val="000000" w:themeColor="text1"/>
          <w:sz w:val="19"/>
          <w:szCs w:val="19"/>
        </w:rPr>
        <w:t>Tenisow</w:t>
      </w:r>
      <w:r w:rsidR="00C4545E" w:rsidRPr="00752065">
        <w:rPr>
          <w:rFonts w:asciiTheme="minorHAnsi" w:hAnsiTheme="minorHAnsi" w:cs="Arial"/>
          <w:color w:val="000000" w:themeColor="text1"/>
          <w:sz w:val="19"/>
          <w:szCs w:val="19"/>
        </w:rPr>
        <w:t>ej</w:t>
      </w: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 Rzeszowskiego Ośrodka Sportu i Rekreacji przy ul. Ks. Jałowego 23A</w:t>
      </w:r>
      <w:r w:rsidR="00C4545E"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 </w:t>
      </w: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 i zobowiązuję się do przestrzegania zawartych w nim zapisów. </w:t>
      </w:r>
    </w:p>
    <w:p w14:paraId="5C1EF43A" w14:textId="77777777" w:rsidR="003966D6" w:rsidRPr="00752065" w:rsidRDefault="003966D6" w:rsidP="003966D6">
      <w:pPr>
        <w:jc w:val="both"/>
        <w:rPr>
          <w:rFonts w:cs="Arial"/>
          <w:color w:val="000000" w:themeColor="text1"/>
          <w:sz w:val="18"/>
          <w:szCs w:val="18"/>
        </w:rPr>
      </w:pPr>
    </w:p>
    <w:p w14:paraId="71F528F9" w14:textId="77777777" w:rsidR="00B61AF4" w:rsidRDefault="00B61AF4" w:rsidP="00B61AF4">
      <w:pPr>
        <w:tabs>
          <w:tab w:val="left" w:pos="3887"/>
        </w:tabs>
        <w:jc w:val="right"/>
        <w:rPr>
          <w:sz w:val="16"/>
          <w:szCs w:val="16"/>
        </w:rPr>
      </w:pPr>
    </w:p>
    <w:p w14:paraId="403B4C37" w14:textId="77777777" w:rsidR="00B61AF4" w:rsidRDefault="00B61AF4" w:rsidP="00B61AF4">
      <w:pPr>
        <w:tabs>
          <w:tab w:val="left" w:pos="3887"/>
        </w:tabs>
        <w:jc w:val="right"/>
        <w:rPr>
          <w:sz w:val="16"/>
          <w:szCs w:val="16"/>
        </w:rPr>
      </w:pPr>
    </w:p>
    <w:p w14:paraId="3CFDBC8D" w14:textId="6531BD62" w:rsidR="00B61AF4" w:rsidRDefault="00B61AF4" w:rsidP="00B61AF4">
      <w:pPr>
        <w:tabs>
          <w:tab w:val="left" w:pos="3887"/>
        </w:tabs>
        <w:jc w:val="right"/>
        <w:rPr>
          <w:sz w:val="16"/>
          <w:szCs w:val="16"/>
        </w:rPr>
      </w:pPr>
      <w:r w:rsidRPr="001110BA">
        <w:rPr>
          <w:sz w:val="16"/>
          <w:szCs w:val="16"/>
        </w:rPr>
        <w:t>…………………………………………….</w:t>
      </w:r>
      <w:r>
        <w:rPr>
          <w:sz w:val="16"/>
          <w:szCs w:val="16"/>
        </w:rPr>
        <w:t xml:space="preserve"> </w:t>
      </w:r>
    </w:p>
    <w:p w14:paraId="6D373334" w14:textId="6A4BB54C" w:rsidR="00B61AF4" w:rsidRDefault="00B61AF4" w:rsidP="00B61AF4">
      <w:pPr>
        <w:tabs>
          <w:tab w:val="left" w:pos="3887"/>
        </w:tabs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</w:t>
      </w:r>
      <w:r w:rsidRPr="00023FE0">
        <w:rPr>
          <w:sz w:val="20"/>
          <w:szCs w:val="20"/>
        </w:rPr>
        <w:t>Czytelny podpis</w:t>
      </w:r>
    </w:p>
    <w:p w14:paraId="0097EF2F" w14:textId="77777777" w:rsidR="005F3CFB" w:rsidRDefault="003966D6" w:rsidP="003966D6">
      <w:pPr>
        <w:tabs>
          <w:tab w:val="left" w:pos="3887"/>
        </w:tabs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422B5AE" w14:textId="77777777" w:rsidR="005F3CFB" w:rsidRDefault="005F3CFB" w:rsidP="003966D6">
      <w:pPr>
        <w:jc w:val="both"/>
        <w:rPr>
          <w:rFonts w:ascii="Calibri" w:hAnsi="Calibri" w:cs="Arial"/>
          <w:sz w:val="16"/>
          <w:szCs w:val="16"/>
        </w:rPr>
      </w:pPr>
    </w:p>
    <w:p w14:paraId="7E79DEFB" w14:textId="77777777" w:rsidR="00B61AF4" w:rsidRDefault="00B61AF4" w:rsidP="003966D6">
      <w:pPr>
        <w:jc w:val="both"/>
        <w:rPr>
          <w:rFonts w:ascii="Calibri" w:hAnsi="Calibri" w:cs="Arial"/>
          <w:sz w:val="16"/>
          <w:szCs w:val="16"/>
        </w:rPr>
      </w:pPr>
    </w:p>
    <w:p w14:paraId="5147B8E0" w14:textId="3DE7BE3C" w:rsidR="003966D6" w:rsidRPr="005F3CFB" w:rsidRDefault="003966D6" w:rsidP="003966D6">
      <w:pPr>
        <w:jc w:val="both"/>
        <w:rPr>
          <w:rFonts w:ascii="Calibri" w:hAnsi="Calibri" w:cs="Arial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¹ "Kto, składając zeznanie mające służyć za dowód w postępowaniu sądowym lub w innym postępowaniu prowadzonym na podstawie ustawy, zeznaje nieprawdę lub zataja prawdę, podlega karze pozbawienia wolności do lat 3".</w:t>
      </w:r>
    </w:p>
    <w:p w14:paraId="72F73A9A" w14:textId="77777777" w:rsidR="005F3CFB" w:rsidRPr="005F3CFB" w:rsidRDefault="005F3CFB" w:rsidP="003966D6">
      <w:pPr>
        <w:jc w:val="both"/>
        <w:rPr>
          <w:rFonts w:ascii="Calibri" w:hAnsi="Calibri" w:cs="Arial"/>
          <w:sz w:val="16"/>
          <w:szCs w:val="16"/>
        </w:rPr>
      </w:pPr>
    </w:p>
    <w:p w14:paraId="478C54F9" w14:textId="77777777" w:rsidR="003966D6" w:rsidRPr="005F3CFB" w:rsidRDefault="003966D6" w:rsidP="003966D6">
      <w:pPr>
        <w:jc w:val="both"/>
        <w:rPr>
          <w:rFonts w:ascii="Calibri" w:hAnsi="Calibri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² "Kto,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8"</w:t>
      </w:r>
    </w:p>
    <w:sectPr w:rsidR="003966D6" w:rsidRPr="005F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D6"/>
    <w:rsid w:val="002A63E8"/>
    <w:rsid w:val="003966D6"/>
    <w:rsid w:val="005F3CFB"/>
    <w:rsid w:val="006B7012"/>
    <w:rsid w:val="00752065"/>
    <w:rsid w:val="007E5815"/>
    <w:rsid w:val="00AB003F"/>
    <w:rsid w:val="00B61AF4"/>
    <w:rsid w:val="00C4545E"/>
    <w:rsid w:val="00C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F2E"/>
  <w15:chartTrackingRefBased/>
  <w15:docId w15:val="{85EF6713-30B3-4931-BA39-D845B7C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ROSIR</dc:creator>
  <cp:keywords/>
  <dc:description/>
  <cp:lastModifiedBy>ROSIR</cp:lastModifiedBy>
  <cp:revision>6</cp:revision>
  <dcterms:created xsi:type="dcterms:W3CDTF">2022-03-24T13:19:00Z</dcterms:created>
  <dcterms:modified xsi:type="dcterms:W3CDTF">2022-03-28T11:08:00Z</dcterms:modified>
</cp:coreProperties>
</file>